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925E8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EE1875" wp14:editId="7C2D1BC3">
            <wp:extent cx="401955" cy="505460"/>
            <wp:effectExtent l="0" t="0" r="0" b="889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014AA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14:paraId="1335A05E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B55EB20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7A29EE35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4B1D39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4B1D39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4B1D3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35A46150" w14:textId="194EAF7E" w:rsidR="004B1D39" w:rsidRPr="004B1D39" w:rsidRDefault="00331CC4" w:rsidP="004B1D3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23.01.2023            </w:t>
      </w:r>
      <w:r w:rsidR="004B1D39"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C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D39"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 Михайловка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4B1D39"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D39"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B1D39"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73-па</w:t>
      </w:r>
    </w:p>
    <w:p w14:paraId="7B0B1D92" w14:textId="33FEF049" w:rsidR="004B1D39" w:rsidRPr="004D53A8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54FDA8" w14:textId="77777777" w:rsidR="00DC47DB" w:rsidRPr="004D53A8" w:rsidRDefault="00DC47DB" w:rsidP="004B1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5FC852" w14:textId="77777777" w:rsidR="00DC47DB" w:rsidRPr="004D53A8" w:rsidRDefault="005F50F0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355347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</w:p>
    <w:p w14:paraId="76FE5896" w14:textId="77777777" w:rsidR="00DC47DB" w:rsidRPr="004D53A8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Михайловского муниципального района от 09.10.2020 № 889-па </w:t>
      </w:r>
    </w:p>
    <w:p w14:paraId="42C332AC" w14:textId="16997AB7" w:rsidR="00355347" w:rsidRPr="004D53A8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муниципальной программы</w:t>
      </w:r>
      <w:r w:rsidR="004B1D39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0945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B1D39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</w:t>
      </w:r>
    </w:p>
    <w:p w14:paraId="7F9AFA84" w14:textId="77777777" w:rsidR="004D53A8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транспортного обслуживания населения Миха</w:t>
      </w:r>
      <w:r w:rsidR="009B0945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йловского </w:t>
      </w:r>
    </w:p>
    <w:p w14:paraId="7E95D1E4" w14:textId="77898420" w:rsidR="004B1D39" w:rsidRPr="004D53A8" w:rsidRDefault="009B0945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района»</w:t>
      </w:r>
      <w:r w:rsidR="004B1D39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2021 </w:t>
      </w:r>
      <w:r w:rsid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4B1D39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2023 годы</w:t>
      </w:r>
    </w:p>
    <w:p w14:paraId="54A215DB" w14:textId="77777777" w:rsidR="004B1D39" w:rsidRPr="004D53A8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92D607A" w14:textId="77777777" w:rsidR="004B1D39" w:rsidRPr="004D53A8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0CDB1412" w14:textId="05FC4591" w:rsidR="004B1D39" w:rsidRPr="004D53A8" w:rsidRDefault="004B1D39" w:rsidP="004D53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315A8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 кодексом Российской Федерации, р</w:t>
      </w:r>
      <w:r w:rsidR="00DC0139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еш</w:t>
      </w:r>
      <w:r w:rsidR="00DC0139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0139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Думы Михайловского муниципального района</w:t>
      </w:r>
      <w:r w:rsidR="00C043EB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21.12.2022 № 286</w:t>
      </w:r>
      <w:r w:rsidR="00AC3A81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0139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районного бюджета Михайловского муниципального района на 202</w:t>
      </w:r>
      <w:r w:rsidR="00C043EB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и плановый период 2024 и 2025</w:t>
      </w:r>
      <w:r w:rsidR="00DC0139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2C368B" w:rsidRPr="004D53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F4D3B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Устава М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 муниципального района администрация Михайловского мун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района </w:t>
      </w:r>
    </w:p>
    <w:p w14:paraId="4B9DB1A8" w14:textId="77777777" w:rsidR="004B1D39" w:rsidRPr="004D53A8" w:rsidRDefault="004B1D39" w:rsidP="004D53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B55FEE" w14:textId="77777777" w:rsidR="004B1D39" w:rsidRPr="004D53A8" w:rsidRDefault="004B1D39" w:rsidP="004D53A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82E2EDC" w14:textId="77777777" w:rsidR="004B1D39" w:rsidRPr="004D53A8" w:rsidRDefault="004B1D39" w:rsidP="004D53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C678D" w14:textId="3C56AAC6" w:rsidR="007F4D3B" w:rsidRPr="004D53A8" w:rsidRDefault="004B1D39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A8">
        <w:rPr>
          <w:rFonts w:ascii="Times New Roman" w:hAnsi="Times New Roman" w:cs="Times New Roman"/>
          <w:sz w:val="28"/>
          <w:szCs w:val="28"/>
        </w:rPr>
        <w:t xml:space="preserve">1. </w:t>
      </w:r>
      <w:r w:rsidR="007F4D3B" w:rsidRPr="004D53A8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Михайловского муниципального района от 09.10.2020 № 889-па «Об утверждении муниц</w:t>
      </w:r>
      <w:r w:rsidR="007F4D3B" w:rsidRPr="004D53A8">
        <w:rPr>
          <w:rFonts w:ascii="Times New Roman" w:hAnsi="Times New Roman" w:cs="Times New Roman"/>
          <w:sz w:val="28"/>
          <w:szCs w:val="28"/>
        </w:rPr>
        <w:t>и</w:t>
      </w:r>
      <w:r w:rsidR="007F4D3B" w:rsidRPr="004D53A8">
        <w:rPr>
          <w:rFonts w:ascii="Times New Roman" w:hAnsi="Times New Roman" w:cs="Times New Roman"/>
          <w:sz w:val="28"/>
          <w:szCs w:val="28"/>
        </w:rPr>
        <w:t xml:space="preserve">пальной программы «Организация транспортного обслуживания населения Михайловского муниципального района» на 2021 </w:t>
      </w:r>
      <w:r w:rsidR="004D53A8">
        <w:rPr>
          <w:rFonts w:ascii="Times New Roman" w:hAnsi="Times New Roman" w:cs="Times New Roman"/>
          <w:sz w:val="28"/>
          <w:szCs w:val="28"/>
        </w:rPr>
        <w:t>–</w:t>
      </w:r>
      <w:r w:rsidR="007F4D3B" w:rsidRPr="004D53A8">
        <w:rPr>
          <w:rFonts w:ascii="Times New Roman" w:hAnsi="Times New Roman" w:cs="Times New Roman"/>
          <w:sz w:val="28"/>
          <w:szCs w:val="28"/>
        </w:rPr>
        <w:t xml:space="preserve"> 2023 годы» (далее – </w:t>
      </w:r>
      <w:r w:rsidR="009D765B" w:rsidRPr="004D53A8">
        <w:rPr>
          <w:rFonts w:ascii="Times New Roman" w:hAnsi="Times New Roman" w:cs="Times New Roman"/>
          <w:sz w:val="28"/>
          <w:szCs w:val="28"/>
        </w:rPr>
        <w:t>Пр</w:t>
      </w:r>
      <w:r w:rsidR="009D765B" w:rsidRPr="004D53A8">
        <w:rPr>
          <w:rFonts w:ascii="Times New Roman" w:hAnsi="Times New Roman" w:cs="Times New Roman"/>
          <w:sz w:val="28"/>
          <w:szCs w:val="28"/>
        </w:rPr>
        <w:t>о</w:t>
      </w:r>
      <w:r w:rsidR="009D765B" w:rsidRPr="004D53A8">
        <w:rPr>
          <w:rFonts w:ascii="Times New Roman" w:hAnsi="Times New Roman" w:cs="Times New Roman"/>
          <w:sz w:val="28"/>
          <w:szCs w:val="28"/>
        </w:rPr>
        <w:t>грамма</w:t>
      </w:r>
      <w:r w:rsidR="007F4D3B" w:rsidRPr="004D53A8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14:paraId="00ED3CEE" w14:textId="77777777" w:rsidR="007F4D3B" w:rsidRPr="004D53A8" w:rsidRDefault="007F4D3B" w:rsidP="00F22D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A8">
        <w:rPr>
          <w:rFonts w:ascii="Times New Roman" w:hAnsi="Times New Roman" w:cs="Times New Roman"/>
          <w:sz w:val="28"/>
          <w:szCs w:val="28"/>
        </w:rPr>
        <w:t>1.1. Раздел «Объём и источники финансирования» паспорта Програ</w:t>
      </w:r>
      <w:r w:rsidRPr="004D53A8">
        <w:rPr>
          <w:rFonts w:ascii="Times New Roman" w:hAnsi="Times New Roman" w:cs="Times New Roman"/>
          <w:sz w:val="28"/>
          <w:szCs w:val="28"/>
        </w:rPr>
        <w:t>м</w:t>
      </w:r>
      <w:r w:rsidRPr="004D53A8">
        <w:rPr>
          <w:rFonts w:ascii="Times New Roman" w:hAnsi="Times New Roman" w:cs="Times New Roman"/>
          <w:sz w:val="28"/>
          <w:szCs w:val="28"/>
        </w:rPr>
        <w:t>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 w:rsidR="00C315A8" w:rsidRPr="00C315A8" w14:paraId="2365D2DB" w14:textId="77777777" w:rsidTr="001F70A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00705D" w14:textId="77777777" w:rsidR="007F4D3B" w:rsidRPr="00DC47DB" w:rsidRDefault="007F4D3B" w:rsidP="007F4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Объём и источники ф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нансирования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14:paraId="29B0DBD4" w14:textId="6CD7D64D" w:rsidR="00373289" w:rsidRDefault="007F4D3B" w:rsidP="007F4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в 2021-2023 гг. составит </w:t>
            </w:r>
            <w:r w:rsidR="00780B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0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09,322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="0037328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14:paraId="564ABB53" w14:textId="63E2412C" w:rsidR="00373289" w:rsidRDefault="00373289" w:rsidP="004D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Михайлов</w:t>
            </w:r>
            <w:r w:rsidR="00C043EB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4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09,322 тыс. рублей;</w:t>
            </w:r>
          </w:p>
          <w:p w14:paraId="5AE3A455" w14:textId="00EE0CF7" w:rsidR="007F4D3B" w:rsidRPr="00DC47DB" w:rsidRDefault="007F4D3B" w:rsidP="004D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6A243727" w14:textId="77777777" w:rsidR="007F4D3B" w:rsidRPr="00DC47DB" w:rsidRDefault="007F4D3B" w:rsidP="004D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год – </w:t>
            </w:r>
            <w:r w:rsidR="000D1500"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A64D10D" w14:textId="4CD07E3D" w:rsidR="007F4D3B" w:rsidRPr="00DC47DB" w:rsidRDefault="0009366E" w:rsidP="004D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AC3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8B49931" w14:textId="08E068EF" w:rsidR="007F4D3B" w:rsidRPr="00DC47DB" w:rsidRDefault="007F4D3B" w:rsidP="004D53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366E"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7B96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43EB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</w:t>
            </w:r>
            <w:r w:rsidR="000D1500" w:rsidRPr="00DC47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</w:tbl>
    <w:p w14:paraId="5A927C82" w14:textId="77777777" w:rsidR="004D53A8" w:rsidRDefault="004D53A8" w:rsidP="004D53A8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39603D1" w14:textId="2022A84D" w:rsidR="00F22D6A" w:rsidRPr="004D53A8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A8">
        <w:rPr>
          <w:rFonts w:ascii="Times New Roman" w:hAnsi="Times New Roman" w:cs="Times New Roman"/>
          <w:sz w:val="28"/>
          <w:szCs w:val="28"/>
        </w:rPr>
        <w:t>1.2. Раздел 6. «Ресурсное обеспечение программы» изложить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1559"/>
        <w:gridCol w:w="1417"/>
        <w:gridCol w:w="1536"/>
        <w:gridCol w:w="1690"/>
      </w:tblGrid>
      <w:tr w:rsidR="00F22D6A" w:rsidRPr="00F22D6A" w14:paraId="13930771" w14:textId="77777777" w:rsidTr="00491FDA">
        <w:tc>
          <w:tcPr>
            <w:tcW w:w="3368" w:type="dxa"/>
            <w:vMerge w:val="restart"/>
          </w:tcPr>
          <w:p w14:paraId="0D1D4DD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Объём финансирования на программные мероприятия</w:t>
            </w:r>
          </w:p>
        </w:tc>
        <w:tc>
          <w:tcPr>
            <w:tcW w:w="1559" w:type="dxa"/>
            <w:vMerge w:val="restart"/>
          </w:tcPr>
          <w:p w14:paraId="384097B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4643" w:type="dxa"/>
            <w:gridSpan w:val="3"/>
          </w:tcPr>
          <w:p w14:paraId="2109E496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F22D6A" w:rsidRPr="00F22D6A" w14:paraId="33D0EEA2" w14:textId="77777777" w:rsidTr="00491FDA">
        <w:tc>
          <w:tcPr>
            <w:tcW w:w="3368" w:type="dxa"/>
            <w:vMerge/>
          </w:tcPr>
          <w:p w14:paraId="0A912F54" w14:textId="77777777" w:rsidR="00F22D6A" w:rsidRPr="00DC47DB" w:rsidRDefault="00F22D6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ED1629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C0E43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6" w:type="dxa"/>
          </w:tcPr>
          <w:p w14:paraId="20011C2E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90" w:type="dxa"/>
          </w:tcPr>
          <w:p w14:paraId="65A2DBA3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22D6A" w:rsidRPr="00F22D6A" w14:paraId="6A923C5E" w14:textId="77777777" w:rsidTr="00491FDA">
        <w:tc>
          <w:tcPr>
            <w:tcW w:w="3368" w:type="dxa"/>
          </w:tcPr>
          <w:p w14:paraId="715F7E56" w14:textId="77777777" w:rsidR="00F22D6A" w:rsidRPr="00DC47DB" w:rsidRDefault="00BC147E" w:rsidP="00B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Всего, тыс. 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59" w:type="dxa"/>
          </w:tcPr>
          <w:p w14:paraId="777EA000" w14:textId="42EE9554" w:rsidR="00F22D6A" w:rsidRPr="00DC47DB" w:rsidRDefault="00C043EB" w:rsidP="0037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EB">
              <w:rPr>
                <w:rFonts w:ascii="Times New Roman" w:hAnsi="Times New Roman" w:cs="Times New Roman"/>
                <w:sz w:val="24"/>
                <w:szCs w:val="24"/>
              </w:rPr>
              <w:t>13 109,322</w:t>
            </w:r>
          </w:p>
        </w:tc>
        <w:tc>
          <w:tcPr>
            <w:tcW w:w="1417" w:type="dxa"/>
          </w:tcPr>
          <w:p w14:paraId="4FCD1C75" w14:textId="77777777" w:rsidR="00F22D6A" w:rsidRPr="00DC47DB" w:rsidRDefault="00F22D6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</w:p>
        </w:tc>
        <w:tc>
          <w:tcPr>
            <w:tcW w:w="1536" w:type="dxa"/>
          </w:tcPr>
          <w:p w14:paraId="0AC9831B" w14:textId="151F66D9" w:rsidR="00F22D6A" w:rsidRPr="00DC47DB" w:rsidRDefault="00373289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0" w:type="dxa"/>
          </w:tcPr>
          <w:p w14:paraId="6FB76B09" w14:textId="2C4FA903" w:rsidR="00F22D6A" w:rsidRPr="00DC47DB" w:rsidRDefault="00C043EB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22D6A" w:rsidRPr="00F22D6A" w14:paraId="6D772713" w14:textId="77777777" w:rsidTr="00491FDA">
        <w:tc>
          <w:tcPr>
            <w:tcW w:w="3368" w:type="dxa"/>
          </w:tcPr>
          <w:p w14:paraId="0722C4FC" w14:textId="77777777" w:rsidR="00F22D6A" w:rsidRPr="00DC47DB" w:rsidRDefault="00F22D6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</w:tcPr>
          <w:p w14:paraId="5BEB9B10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A8926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60527D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3ED78787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DA" w:rsidRPr="00F22D6A" w14:paraId="03D082E3" w14:textId="77777777" w:rsidTr="00491FDA">
        <w:tc>
          <w:tcPr>
            <w:tcW w:w="3368" w:type="dxa"/>
          </w:tcPr>
          <w:p w14:paraId="0F22E65D" w14:textId="77777777" w:rsidR="00491FDA" w:rsidRPr="00DC47DB" w:rsidRDefault="00491FD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</w:tcPr>
          <w:p w14:paraId="48EC24F9" w14:textId="1DF63B2D" w:rsidR="00491FDA" w:rsidRPr="00DC47DB" w:rsidRDefault="00C043EB" w:rsidP="0037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EB">
              <w:rPr>
                <w:rFonts w:ascii="Times New Roman" w:hAnsi="Times New Roman" w:cs="Times New Roman"/>
                <w:sz w:val="24"/>
                <w:szCs w:val="24"/>
              </w:rPr>
              <w:t>13 109,322</w:t>
            </w:r>
          </w:p>
        </w:tc>
        <w:tc>
          <w:tcPr>
            <w:tcW w:w="1417" w:type="dxa"/>
          </w:tcPr>
          <w:p w14:paraId="26533E39" w14:textId="77777777" w:rsidR="00491FDA" w:rsidRPr="00DC47DB" w:rsidRDefault="00491FD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</w:p>
        </w:tc>
        <w:tc>
          <w:tcPr>
            <w:tcW w:w="1536" w:type="dxa"/>
          </w:tcPr>
          <w:p w14:paraId="6286DB69" w14:textId="12998A88" w:rsidR="00491FDA" w:rsidRPr="00DC47DB" w:rsidRDefault="00373289" w:rsidP="00D1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0" w:type="dxa"/>
          </w:tcPr>
          <w:p w14:paraId="6A9C28A7" w14:textId="15C6B55D" w:rsidR="00491FDA" w:rsidRPr="00DC47DB" w:rsidRDefault="00C043EB" w:rsidP="00D1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7139E75F" w14:textId="77777777" w:rsidR="00F22D6A" w:rsidRPr="00DC47DB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556E2E75" w14:textId="77777777" w:rsidR="00F22D6A" w:rsidRPr="004D53A8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53A8">
        <w:rPr>
          <w:rFonts w:ascii="Times New Roman" w:hAnsi="Times New Roman" w:cs="Times New Roman"/>
          <w:sz w:val="28"/>
          <w:szCs w:val="28"/>
        </w:rPr>
        <w:t>1.3. Приложение 1 к Программе «Перечень программных меропри</w:t>
      </w:r>
      <w:r w:rsidRPr="004D53A8">
        <w:rPr>
          <w:rFonts w:ascii="Times New Roman" w:hAnsi="Times New Roman" w:cs="Times New Roman"/>
          <w:sz w:val="28"/>
          <w:szCs w:val="28"/>
        </w:rPr>
        <w:t>я</w:t>
      </w:r>
      <w:r w:rsidRPr="004D53A8">
        <w:rPr>
          <w:rFonts w:ascii="Times New Roman" w:hAnsi="Times New Roman" w:cs="Times New Roman"/>
          <w:sz w:val="28"/>
          <w:szCs w:val="28"/>
        </w:rPr>
        <w:t>тий» изложить в новой редакции: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276"/>
        <w:gridCol w:w="1276"/>
        <w:gridCol w:w="1417"/>
        <w:gridCol w:w="993"/>
        <w:gridCol w:w="1665"/>
      </w:tblGrid>
      <w:tr w:rsidR="00F22D6A" w14:paraId="3FDF476F" w14:textId="77777777" w:rsidTr="00BC147E">
        <w:tc>
          <w:tcPr>
            <w:tcW w:w="567" w:type="dxa"/>
            <w:vMerge w:val="restart"/>
          </w:tcPr>
          <w:p w14:paraId="7EF91D96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6" w:type="dxa"/>
            <w:vMerge w:val="restart"/>
          </w:tcPr>
          <w:p w14:paraId="62DC6404" w14:textId="77777777" w:rsidR="004D53A8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35F0F097" w14:textId="3BF5CE30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gridSpan w:val="3"/>
          </w:tcPr>
          <w:p w14:paraId="774A9650" w14:textId="77777777" w:rsidR="00BC147E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финансирования, </w:t>
            </w:r>
          </w:p>
          <w:p w14:paraId="0375638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3" w:type="dxa"/>
            <w:vMerge w:val="restart"/>
          </w:tcPr>
          <w:p w14:paraId="49777A8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Сроки пров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</w:p>
        </w:tc>
        <w:tc>
          <w:tcPr>
            <w:tcW w:w="1665" w:type="dxa"/>
            <w:vMerge w:val="restart"/>
          </w:tcPr>
          <w:p w14:paraId="07A429AB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Ответстве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ный исполн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</w:p>
        </w:tc>
      </w:tr>
      <w:tr w:rsidR="00F22D6A" w14:paraId="33E5DD6A" w14:textId="77777777" w:rsidTr="00BC147E">
        <w:tc>
          <w:tcPr>
            <w:tcW w:w="567" w:type="dxa"/>
            <w:vMerge/>
          </w:tcPr>
          <w:p w14:paraId="73C43DA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14:paraId="4A7DD85B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E1E6C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6D60858A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14:paraId="2AEFE00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Merge/>
          </w:tcPr>
          <w:p w14:paraId="4F71CE0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FA7EF8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6A" w14:paraId="7264EDA3" w14:textId="77777777" w:rsidTr="00BC147E">
        <w:tc>
          <w:tcPr>
            <w:tcW w:w="567" w:type="dxa"/>
          </w:tcPr>
          <w:p w14:paraId="146C05E0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14:paraId="0F2A181A" w14:textId="77777777" w:rsidR="00F22D6A" w:rsidRPr="00DC47DB" w:rsidRDefault="00C315A8" w:rsidP="001F7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Закупка работ, св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занных с осущест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лением регулярных перевозок пассаж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ров и багажа авт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мобильным тран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портом в границах Михайловского м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ниципального рай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на по регулируемым тарифам</w:t>
            </w:r>
          </w:p>
        </w:tc>
        <w:tc>
          <w:tcPr>
            <w:tcW w:w="1276" w:type="dxa"/>
          </w:tcPr>
          <w:p w14:paraId="5CEB59F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80FC2" w14:textId="77777777" w:rsidR="00F22D6A" w:rsidRPr="00DC47DB" w:rsidRDefault="00BC147E" w:rsidP="00242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3 309,322</w:t>
            </w:r>
          </w:p>
        </w:tc>
        <w:tc>
          <w:tcPr>
            <w:tcW w:w="1276" w:type="dxa"/>
          </w:tcPr>
          <w:p w14:paraId="20B15EF1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418BE" w14:textId="4DE767C0" w:rsidR="00F22D6A" w:rsidRPr="00DC47DB" w:rsidRDefault="00373289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2014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7F861F0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CF2B" w14:textId="06692B58" w:rsidR="00F22D6A" w:rsidRPr="00DC47DB" w:rsidRDefault="00C043EB" w:rsidP="00C043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14:paraId="37F8820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2405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1665" w:type="dxa"/>
          </w:tcPr>
          <w:p w14:paraId="128AD047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мики упра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ления экон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мики адм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нистрации Михайло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ского мун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  <w:proofErr w:type="gramEnd"/>
          </w:p>
        </w:tc>
      </w:tr>
    </w:tbl>
    <w:p w14:paraId="24FD68BF" w14:textId="77777777" w:rsidR="00F22D6A" w:rsidRPr="00DC47DB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8A83BD5" w14:textId="77777777" w:rsidR="004B1D39" w:rsidRPr="004D53A8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8">
        <w:rPr>
          <w:rFonts w:ascii="Times New Roman" w:hAnsi="Times New Roman" w:cs="Times New Roman"/>
          <w:sz w:val="28"/>
          <w:szCs w:val="28"/>
        </w:rPr>
        <w:t>2.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казенному учреждению «Управление по организ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района» (</w:t>
      </w:r>
      <w:r w:rsidR="00C315A8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Корж С.Г.</w:t>
      </w:r>
      <w:r w:rsidR="00612014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Приморского края.</w:t>
      </w:r>
    </w:p>
    <w:p w14:paraId="590C290D" w14:textId="6BF7B572" w:rsidR="004B1D39" w:rsidRPr="004D53A8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D53A8">
        <w:rPr>
          <w:sz w:val="28"/>
          <w:szCs w:val="28"/>
        </w:rPr>
        <w:t xml:space="preserve"> 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его размещения на сайте.</w:t>
      </w:r>
    </w:p>
    <w:p w14:paraId="428FCD49" w14:textId="21FAE034" w:rsidR="004B1D39" w:rsidRPr="004D53A8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</w:t>
      </w:r>
      <w:r w:rsidR="00C315A8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исполнением</w:t>
      </w:r>
      <w:r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581DDD" w:rsidRPr="004D53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43B01E70" w14:textId="28D7BD78" w:rsidR="004B1D39" w:rsidRPr="004D53A8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C7823" w14:textId="77777777" w:rsidR="00DC47DB" w:rsidRPr="004D53A8" w:rsidRDefault="00DC47DB" w:rsidP="004B1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C7BCA" w14:textId="61A95905" w:rsidR="004B1D39" w:rsidRPr="004D53A8" w:rsidRDefault="00C043EB" w:rsidP="004B1D3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</w:t>
      </w:r>
      <w:r w:rsidR="004B1D39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4B1D39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6675CAB3" w14:textId="3271C227" w:rsidR="0080716A" w:rsidRPr="004D53A8" w:rsidRDefault="004B1D39" w:rsidP="00E945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C043EB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</w:t>
      </w:r>
      <w:r w:rsidR="00C043EB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C043EB" w:rsidRPr="004D53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 Зубок</w:t>
      </w:r>
    </w:p>
    <w:sectPr w:rsidR="0080716A" w:rsidRPr="004D53A8" w:rsidSect="004D53A8">
      <w:headerReference w:type="default" r:id="rId9"/>
      <w:pgSz w:w="11906" w:h="16838"/>
      <w:pgMar w:top="567" w:right="851" w:bottom="709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748415" w14:textId="77777777" w:rsidR="00144767" w:rsidRDefault="00144767" w:rsidP="00DC47DB">
      <w:pPr>
        <w:spacing w:after="0" w:line="240" w:lineRule="auto"/>
      </w:pPr>
      <w:r>
        <w:separator/>
      </w:r>
    </w:p>
  </w:endnote>
  <w:endnote w:type="continuationSeparator" w:id="0">
    <w:p w14:paraId="117E0078" w14:textId="77777777" w:rsidR="00144767" w:rsidRDefault="00144767" w:rsidP="00DC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E78FF" w14:textId="77777777" w:rsidR="00144767" w:rsidRDefault="00144767" w:rsidP="00DC47DB">
      <w:pPr>
        <w:spacing w:after="0" w:line="240" w:lineRule="auto"/>
      </w:pPr>
      <w:r>
        <w:separator/>
      </w:r>
    </w:p>
  </w:footnote>
  <w:footnote w:type="continuationSeparator" w:id="0">
    <w:p w14:paraId="01724DC0" w14:textId="77777777" w:rsidR="00144767" w:rsidRDefault="00144767" w:rsidP="00DC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876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5F5F4E" w14:textId="77777777" w:rsidR="004D53A8" w:rsidRDefault="00125A2A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D53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D53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D53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31CC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D53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20855BCA" w14:textId="50D83496" w:rsidR="00125A2A" w:rsidRPr="004D53A8" w:rsidRDefault="0014476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28"/>
    <w:rsid w:val="0009366E"/>
    <w:rsid w:val="000D1500"/>
    <w:rsid w:val="000D1808"/>
    <w:rsid w:val="000F44AD"/>
    <w:rsid w:val="00121528"/>
    <w:rsid w:val="00125A2A"/>
    <w:rsid w:val="00144767"/>
    <w:rsid w:val="00152DB3"/>
    <w:rsid w:val="0016488F"/>
    <w:rsid w:val="001648CA"/>
    <w:rsid w:val="001D1020"/>
    <w:rsid w:val="001F30B3"/>
    <w:rsid w:val="00227075"/>
    <w:rsid w:val="00241FDD"/>
    <w:rsid w:val="002427D6"/>
    <w:rsid w:val="00272037"/>
    <w:rsid w:val="002B430A"/>
    <w:rsid w:val="002C0BDE"/>
    <w:rsid w:val="002C368B"/>
    <w:rsid w:val="002D0AAC"/>
    <w:rsid w:val="002E0719"/>
    <w:rsid w:val="002F4FFA"/>
    <w:rsid w:val="00307404"/>
    <w:rsid w:val="00321B6F"/>
    <w:rsid w:val="00331CC4"/>
    <w:rsid w:val="00345F93"/>
    <w:rsid w:val="00355347"/>
    <w:rsid w:val="003669B7"/>
    <w:rsid w:val="00373289"/>
    <w:rsid w:val="003A775E"/>
    <w:rsid w:val="003B15F8"/>
    <w:rsid w:val="003C21B6"/>
    <w:rsid w:val="003E09B4"/>
    <w:rsid w:val="00446989"/>
    <w:rsid w:val="00474E9B"/>
    <w:rsid w:val="00491FDA"/>
    <w:rsid w:val="0049209D"/>
    <w:rsid w:val="00497983"/>
    <w:rsid w:val="004B1D39"/>
    <w:rsid w:val="004B4EE4"/>
    <w:rsid w:val="004D53A8"/>
    <w:rsid w:val="00575EFC"/>
    <w:rsid w:val="00581DDD"/>
    <w:rsid w:val="0058395C"/>
    <w:rsid w:val="005A64CA"/>
    <w:rsid w:val="005B1C4B"/>
    <w:rsid w:val="005C48A1"/>
    <w:rsid w:val="005F50F0"/>
    <w:rsid w:val="00606780"/>
    <w:rsid w:val="00612014"/>
    <w:rsid w:val="00687092"/>
    <w:rsid w:val="00687CCC"/>
    <w:rsid w:val="006C7B96"/>
    <w:rsid w:val="006F68DA"/>
    <w:rsid w:val="00710B9A"/>
    <w:rsid w:val="00744FBE"/>
    <w:rsid w:val="00745B05"/>
    <w:rsid w:val="00780B92"/>
    <w:rsid w:val="007B59BA"/>
    <w:rsid w:val="007E38F1"/>
    <w:rsid w:val="007F4D3B"/>
    <w:rsid w:val="0080463D"/>
    <w:rsid w:val="0080716A"/>
    <w:rsid w:val="00852D4E"/>
    <w:rsid w:val="008C34B6"/>
    <w:rsid w:val="00914CD4"/>
    <w:rsid w:val="0094371B"/>
    <w:rsid w:val="00945E95"/>
    <w:rsid w:val="009B0945"/>
    <w:rsid w:val="009B2449"/>
    <w:rsid w:val="009B407F"/>
    <w:rsid w:val="009D765B"/>
    <w:rsid w:val="00AA32CF"/>
    <w:rsid w:val="00AA3B54"/>
    <w:rsid w:val="00AB0792"/>
    <w:rsid w:val="00AC3A81"/>
    <w:rsid w:val="00AC430C"/>
    <w:rsid w:val="00AF1940"/>
    <w:rsid w:val="00B310E7"/>
    <w:rsid w:val="00B348E6"/>
    <w:rsid w:val="00B40847"/>
    <w:rsid w:val="00B90DD2"/>
    <w:rsid w:val="00B97D06"/>
    <w:rsid w:val="00BC147E"/>
    <w:rsid w:val="00BD71D8"/>
    <w:rsid w:val="00BE23C2"/>
    <w:rsid w:val="00BF2490"/>
    <w:rsid w:val="00C043EB"/>
    <w:rsid w:val="00C315A8"/>
    <w:rsid w:val="00C424CA"/>
    <w:rsid w:val="00C57ADE"/>
    <w:rsid w:val="00C7773B"/>
    <w:rsid w:val="00C82FA0"/>
    <w:rsid w:val="00CA7C66"/>
    <w:rsid w:val="00CC25A3"/>
    <w:rsid w:val="00CD5C57"/>
    <w:rsid w:val="00D162B1"/>
    <w:rsid w:val="00D94E75"/>
    <w:rsid w:val="00DC0139"/>
    <w:rsid w:val="00DC47DB"/>
    <w:rsid w:val="00DD54D4"/>
    <w:rsid w:val="00DE3ED7"/>
    <w:rsid w:val="00DF5FBC"/>
    <w:rsid w:val="00E00907"/>
    <w:rsid w:val="00E0770A"/>
    <w:rsid w:val="00E14C0A"/>
    <w:rsid w:val="00E4554A"/>
    <w:rsid w:val="00E50EDC"/>
    <w:rsid w:val="00E93CD7"/>
    <w:rsid w:val="00E945FF"/>
    <w:rsid w:val="00E9668B"/>
    <w:rsid w:val="00EA5D0C"/>
    <w:rsid w:val="00EE4743"/>
    <w:rsid w:val="00F22D6A"/>
    <w:rsid w:val="00F62B7F"/>
    <w:rsid w:val="00F75E7B"/>
    <w:rsid w:val="00F9195F"/>
    <w:rsid w:val="00F930EF"/>
    <w:rsid w:val="00FA07B6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30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7DB"/>
  </w:style>
  <w:style w:type="paragraph" w:styleId="a8">
    <w:name w:val="footer"/>
    <w:basedOn w:val="a"/>
    <w:link w:val="a9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7DB"/>
  </w:style>
  <w:style w:type="paragraph" w:styleId="a8">
    <w:name w:val="footer"/>
    <w:basedOn w:val="a"/>
    <w:link w:val="a9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0AA2-87BF-489B-95F9-BF2D6E7F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10</cp:revision>
  <cp:lastPrinted>2023-01-20T01:54:00Z</cp:lastPrinted>
  <dcterms:created xsi:type="dcterms:W3CDTF">2023-01-10T06:50:00Z</dcterms:created>
  <dcterms:modified xsi:type="dcterms:W3CDTF">2023-01-24T02:00:00Z</dcterms:modified>
</cp:coreProperties>
</file>